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DA0D" w14:textId="4575EC53" w:rsidR="000F3AA4" w:rsidRPr="00495604" w:rsidRDefault="000F3AA4" w:rsidP="000F3AA4">
      <w:pPr>
        <w:spacing w:after="0" w:line="240" w:lineRule="auto"/>
        <w:jc w:val="center"/>
        <w:rPr>
          <w:rFonts w:eastAsia="Times New Roman" w:cs="Times New Roman"/>
          <w:b/>
          <w:caps/>
        </w:rPr>
      </w:pPr>
      <w:r w:rsidRPr="00495604">
        <w:rPr>
          <w:rFonts w:eastAsia="Times New Roman" w:cs="Times New Roman"/>
          <w:b/>
          <w:caps/>
        </w:rPr>
        <w:t xml:space="preserve">IN THE 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 xml:space="preserve">Superior Court </w:t>
      </w:r>
      <w:r w:rsidRPr="00495604">
        <w:rPr>
          <w:rFonts w:eastAsia="Times New Roman" w:cs="Times New Roman"/>
          <w:b/>
          <w:caps/>
        </w:rPr>
        <w:t xml:space="preserve">OF </w:t>
      </w:r>
      <w:r w:rsidR="003D4F84">
        <w:rPr>
          <w:rFonts w:eastAsia="Times New Roman" w:cs="Times New Roman"/>
          <w:b/>
          <w:caps/>
          <w:color w:val="000000"/>
          <w:shd w:val="clear" w:color="auto" w:fill="FFFFFF"/>
        </w:rPr>
        <w:t>NEWTON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 xml:space="preserve"> County</w:t>
      </w:r>
      <w:r w:rsidRPr="00495604">
        <w:rPr>
          <w:rFonts w:eastAsia="Times New Roman" w:cs="Times New Roman"/>
          <w:b/>
          <w:caps/>
        </w:rPr>
        <w:br/>
        <w:t>STATE OF GEORGIA</w:t>
      </w:r>
      <w:r w:rsidRPr="00495604">
        <w:rPr>
          <w:rFonts w:eastAsia="Times New Roman" w:cs="Times New Roman"/>
          <w:b/>
          <w:cap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359"/>
        <w:gridCol w:w="4619"/>
      </w:tblGrid>
      <w:tr w:rsidR="000F3AA4" w:rsidRPr="00495604" w14:paraId="5A0A8331" w14:textId="77777777" w:rsidTr="005C3C0D">
        <w:tc>
          <w:tcPr>
            <w:tcW w:w="4382" w:type="dxa"/>
          </w:tcPr>
          <w:p w14:paraId="3FFEFF76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STATE OF GEORGIA</w:t>
            </w:r>
          </w:p>
        </w:tc>
        <w:tc>
          <w:tcPr>
            <w:tcW w:w="359" w:type="dxa"/>
          </w:tcPr>
          <w:p w14:paraId="349B2A6F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3FB7B2A0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54C76DA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61782AB0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  <w:caps/>
              </w:rPr>
              <w:t>IND/ACC NO.:</w:t>
            </w:r>
            <w:r w:rsidRPr="00495604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______________________</w:t>
            </w:r>
          </w:p>
        </w:tc>
      </w:tr>
      <w:tr w:rsidR="000F3AA4" w:rsidRPr="00495604" w14:paraId="76D41E0B" w14:textId="77777777" w:rsidTr="005C3C0D">
        <w:tc>
          <w:tcPr>
            <w:tcW w:w="4382" w:type="dxa"/>
          </w:tcPr>
          <w:p w14:paraId="6057E629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7259A4C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vs.</w:t>
            </w:r>
          </w:p>
        </w:tc>
        <w:tc>
          <w:tcPr>
            <w:tcW w:w="359" w:type="dxa"/>
          </w:tcPr>
          <w:p w14:paraId="689D228F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6F43B6B1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/>
          </w:tcPr>
          <w:p w14:paraId="13C48FFA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0F3AA4" w:rsidRPr="00495604" w14:paraId="35A32637" w14:textId="77777777" w:rsidTr="005C3C0D">
        <w:tc>
          <w:tcPr>
            <w:tcW w:w="4382" w:type="dxa"/>
          </w:tcPr>
          <w:p w14:paraId="42917CFD" w14:textId="77777777" w:rsidR="000F3AA4" w:rsidRDefault="000F3AA4" w:rsidP="005C3C0D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</w:pPr>
          </w:p>
          <w:p w14:paraId="6274CC73" w14:textId="3D86D298" w:rsidR="000F3AA4" w:rsidRPr="00495604" w:rsidRDefault="00F93BBE" w:rsidP="005C3C0D">
            <w:pPr>
              <w:spacing w:after="0" w:line="240" w:lineRule="auto"/>
              <w:rPr>
                <w:rFonts w:eastAsia="Calibri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  <w:t>_____________________________</w:t>
            </w:r>
            <w:r w:rsidR="000F3AA4"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  <w:t>___</w:t>
            </w:r>
            <w:r w:rsidR="000F3AA4" w:rsidRPr="00495604">
              <w:rPr>
                <w:rFonts w:eastAsia="Calibri" w:cs="Times New Roman"/>
                <w:b/>
                <w:caps/>
              </w:rPr>
              <w:t>,</w:t>
            </w:r>
          </w:p>
        </w:tc>
        <w:tc>
          <w:tcPr>
            <w:tcW w:w="359" w:type="dxa"/>
          </w:tcPr>
          <w:p w14:paraId="35D4501D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D123770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2EE5816E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0F3AA4" w:rsidRPr="00495604" w14:paraId="3293ED12" w14:textId="77777777" w:rsidTr="005C3C0D">
        <w:tc>
          <w:tcPr>
            <w:tcW w:w="4382" w:type="dxa"/>
          </w:tcPr>
          <w:p w14:paraId="4EFDC9DF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 xml:space="preserve">           Defendant.</w:t>
            </w:r>
          </w:p>
        </w:tc>
        <w:tc>
          <w:tcPr>
            <w:tcW w:w="359" w:type="dxa"/>
          </w:tcPr>
          <w:p w14:paraId="79364B32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19" w:type="dxa"/>
            <w:vMerge/>
          </w:tcPr>
          <w:p w14:paraId="32EFBF8A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14:paraId="6FFAA081" w14:textId="77777777" w:rsidR="000F3AA4" w:rsidRPr="00495604" w:rsidRDefault="000F3AA4" w:rsidP="000F3AA4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</w:rPr>
      </w:pPr>
    </w:p>
    <w:p w14:paraId="42EE6A31" w14:textId="77777777" w:rsidR="0005595D" w:rsidRDefault="0005595D" w:rsidP="0005595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WAIVER OF ARRAIGNMENT AND</w:t>
      </w:r>
    </w:p>
    <w:p w14:paraId="4F6CAD45" w14:textId="01018508" w:rsidR="0005595D" w:rsidRPr="00495604" w:rsidRDefault="0005595D" w:rsidP="0005595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ACKNOWLEDGEMENT OF </w:t>
      </w:r>
      <w:r w:rsidR="00E010AF">
        <w:rPr>
          <w:rFonts w:eastAsia="Times New Roman" w:cs="Times New Roman"/>
          <w:b/>
        </w:rPr>
        <w:t>PRETRIAL ORDER</w:t>
      </w:r>
    </w:p>
    <w:p w14:paraId="1740173F" w14:textId="77777777" w:rsidR="0005595D" w:rsidRPr="00495604" w:rsidRDefault="0005595D" w:rsidP="0005595D">
      <w:pPr>
        <w:spacing w:after="0" w:line="240" w:lineRule="auto"/>
        <w:ind w:firstLine="720"/>
        <w:rPr>
          <w:rFonts w:eastAsia="Times New Roman" w:cs="Times New Roman"/>
          <w:sz w:val="8"/>
          <w:szCs w:val="8"/>
        </w:rPr>
      </w:pPr>
    </w:p>
    <w:p w14:paraId="10C883F0" w14:textId="7BA2DE04" w:rsidR="0005595D" w:rsidRPr="005D5AD3" w:rsidRDefault="00972E46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Defendant is</w:t>
      </w:r>
      <w:r w:rsidR="0005595D" w:rsidRPr="005D5AD3">
        <w:rPr>
          <w:rFonts w:eastAsia="Times New Roman" w:cs="Times New Roman"/>
          <w:sz w:val="23"/>
          <w:szCs w:val="23"/>
        </w:rPr>
        <w:t xml:space="preserve"> represented by the undersigne</w:t>
      </w:r>
      <w:r w:rsidRPr="005D5AD3">
        <w:rPr>
          <w:rFonts w:eastAsia="Times New Roman" w:cs="Times New Roman"/>
          <w:sz w:val="23"/>
          <w:szCs w:val="23"/>
        </w:rPr>
        <w:t xml:space="preserve">d attorney in this matter and </w:t>
      </w:r>
      <w:r w:rsidR="0005595D" w:rsidRPr="005D5AD3">
        <w:rPr>
          <w:rFonts w:eastAsia="Times New Roman" w:cs="Times New Roman"/>
          <w:sz w:val="23"/>
          <w:szCs w:val="23"/>
        </w:rPr>
        <w:t>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</w:t>
      </w:r>
      <w:r w:rsidR="00E010AF" w:rsidRPr="005D5AD3">
        <w:rPr>
          <w:rFonts w:eastAsia="Times New Roman" w:cs="Times New Roman"/>
          <w:sz w:val="23"/>
          <w:szCs w:val="23"/>
        </w:rPr>
        <w:t xml:space="preserve">the charges pending against </w:t>
      </w:r>
      <w:r w:rsidRPr="005D5AD3">
        <w:rPr>
          <w:rFonts w:eastAsia="Times New Roman" w:cs="Times New Roman"/>
          <w:sz w:val="23"/>
          <w:szCs w:val="23"/>
        </w:rPr>
        <w:t>him/her</w:t>
      </w:r>
      <w:r w:rsidR="00E010AF" w:rsidRPr="005D5AD3">
        <w:rPr>
          <w:rFonts w:eastAsia="Times New Roman" w:cs="Times New Roman"/>
          <w:sz w:val="23"/>
          <w:szCs w:val="23"/>
        </w:rPr>
        <w:t>.</w:t>
      </w:r>
      <w:r w:rsidRPr="005D5AD3">
        <w:rPr>
          <w:rFonts w:eastAsia="Times New Roman" w:cs="Times New Roman"/>
          <w:sz w:val="23"/>
          <w:szCs w:val="23"/>
        </w:rPr>
        <w:t xml:space="preserve"> Defendant </w:t>
      </w:r>
      <w:r w:rsidR="0005595D" w:rsidRPr="005D5AD3">
        <w:rPr>
          <w:rFonts w:eastAsia="Times New Roman" w:cs="Times New Roman"/>
          <w:sz w:val="23"/>
          <w:szCs w:val="23"/>
        </w:rPr>
        <w:t>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the dates and deadlines below, and will provide all evidence and witness information about the case to </w:t>
      </w:r>
      <w:r w:rsidRPr="005D5AD3">
        <w:rPr>
          <w:rFonts w:eastAsia="Times New Roman" w:cs="Times New Roman"/>
          <w:sz w:val="23"/>
          <w:szCs w:val="23"/>
        </w:rPr>
        <w:t>the</w:t>
      </w:r>
      <w:r w:rsidR="0005595D" w:rsidRPr="005D5AD3">
        <w:rPr>
          <w:rFonts w:eastAsia="Times New Roman" w:cs="Times New Roman"/>
          <w:sz w:val="23"/>
          <w:szCs w:val="23"/>
        </w:rPr>
        <w:t xml:space="preserve"> attorney to allow </w:t>
      </w:r>
      <w:r w:rsidRPr="005D5AD3">
        <w:rPr>
          <w:rFonts w:eastAsia="Times New Roman" w:cs="Times New Roman"/>
          <w:sz w:val="23"/>
          <w:szCs w:val="23"/>
        </w:rPr>
        <w:t>the attorney to meet the deadlines. Defendant</w:t>
      </w:r>
      <w:r w:rsidR="0005595D" w:rsidRPr="005D5AD3">
        <w:rPr>
          <w:rFonts w:eastAsia="Times New Roman" w:cs="Times New Roman"/>
          <w:sz w:val="23"/>
          <w:szCs w:val="23"/>
        </w:rPr>
        <w:t xml:space="preserve"> 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that </w:t>
      </w:r>
      <w:r w:rsidR="004C0B2D" w:rsidRPr="005D5AD3">
        <w:rPr>
          <w:rFonts w:eastAsia="Times New Roman" w:cs="Times New Roman"/>
          <w:sz w:val="23"/>
          <w:szCs w:val="23"/>
        </w:rPr>
        <w:t xml:space="preserve">by waiving arraignment, </w:t>
      </w:r>
      <w:r w:rsidR="0005595D" w:rsidRPr="005D5AD3">
        <w:rPr>
          <w:rFonts w:eastAsia="Times New Roman" w:cs="Times New Roman"/>
          <w:sz w:val="23"/>
          <w:szCs w:val="23"/>
        </w:rPr>
        <w:t xml:space="preserve">the next time </w:t>
      </w:r>
      <w:r w:rsidRPr="005D5AD3">
        <w:rPr>
          <w:rFonts w:eastAsia="Times New Roman" w:cs="Times New Roman"/>
          <w:sz w:val="23"/>
          <w:szCs w:val="23"/>
        </w:rPr>
        <w:t xml:space="preserve">they are </w:t>
      </w:r>
      <w:r w:rsidR="0005595D" w:rsidRPr="005D5AD3">
        <w:rPr>
          <w:rFonts w:eastAsia="Times New Roman" w:cs="Times New Roman"/>
          <w:sz w:val="23"/>
          <w:szCs w:val="23"/>
        </w:rPr>
        <w:t>re</w:t>
      </w:r>
      <w:r w:rsidR="00E010AF" w:rsidRPr="005D5AD3">
        <w:rPr>
          <w:rFonts w:eastAsia="Times New Roman" w:cs="Times New Roman"/>
          <w:sz w:val="23"/>
          <w:szCs w:val="23"/>
        </w:rPr>
        <w:t xml:space="preserve">quired to be in court is on </w:t>
      </w:r>
      <w:r w:rsidR="0005595D" w:rsidRPr="005D5AD3">
        <w:rPr>
          <w:rFonts w:eastAsia="Times New Roman" w:cs="Times New Roman"/>
          <w:sz w:val="23"/>
          <w:szCs w:val="23"/>
        </w:rPr>
        <w:t xml:space="preserve">______________________, and that failure to appear on that date </w:t>
      </w:r>
      <w:r w:rsidR="00E010AF" w:rsidRPr="005D5AD3">
        <w:rPr>
          <w:rFonts w:eastAsia="Times New Roman" w:cs="Times New Roman"/>
          <w:sz w:val="23"/>
          <w:szCs w:val="23"/>
        </w:rPr>
        <w:t>will</w:t>
      </w:r>
      <w:r w:rsidR="0005595D" w:rsidRPr="005D5AD3">
        <w:rPr>
          <w:rFonts w:eastAsia="Times New Roman" w:cs="Times New Roman"/>
          <w:sz w:val="23"/>
          <w:szCs w:val="23"/>
        </w:rPr>
        <w:t xml:space="preserve"> result in a bench warrant being issued for </w:t>
      </w:r>
      <w:r w:rsidRPr="005D5AD3">
        <w:rPr>
          <w:rFonts w:eastAsia="Times New Roman" w:cs="Times New Roman"/>
          <w:sz w:val="23"/>
          <w:szCs w:val="23"/>
        </w:rPr>
        <w:t xml:space="preserve">their arrest.  Defendant </w:t>
      </w:r>
      <w:r w:rsidR="0005595D" w:rsidRPr="005D5AD3">
        <w:rPr>
          <w:rFonts w:eastAsia="Times New Roman" w:cs="Times New Roman"/>
          <w:sz w:val="23"/>
          <w:szCs w:val="23"/>
        </w:rPr>
        <w:t>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that if </w:t>
      </w:r>
      <w:r w:rsidRPr="005D5AD3">
        <w:rPr>
          <w:rFonts w:eastAsia="Times New Roman" w:cs="Times New Roman"/>
          <w:sz w:val="23"/>
          <w:szCs w:val="23"/>
        </w:rPr>
        <w:t>their</w:t>
      </w:r>
      <w:r w:rsidR="0005595D" w:rsidRPr="005D5AD3">
        <w:rPr>
          <w:rFonts w:eastAsia="Times New Roman" w:cs="Times New Roman"/>
          <w:sz w:val="23"/>
          <w:szCs w:val="23"/>
        </w:rPr>
        <w:t xml:space="preserve"> address changes at any point during the case that it is </w:t>
      </w:r>
      <w:r w:rsidRPr="005D5AD3">
        <w:rPr>
          <w:rFonts w:eastAsia="Times New Roman" w:cs="Times New Roman"/>
          <w:sz w:val="23"/>
          <w:szCs w:val="23"/>
        </w:rPr>
        <w:t>their</w:t>
      </w:r>
      <w:r w:rsidR="0005595D" w:rsidRPr="005D5AD3">
        <w:rPr>
          <w:rFonts w:eastAsia="Times New Roman" w:cs="Times New Roman"/>
          <w:sz w:val="23"/>
          <w:szCs w:val="23"/>
        </w:rPr>
        <w:t xml:space="preserve"> responsibility to update it with </w:t>
      </w:r>
      <w:r w:rsidRPr="005D5AD3">
        <w:rPr>
          <w:rFonts w:eastAsia="Times New Roman" w:cs="Times New Roman"/>
          <w:sz w:val="23"/>
          <w:szCs w:val="23"/>
        </w:rPr>
        <w:t>their</w:t>
      </w:r>
      <w:r w:rsidR="0005595D" w:rsidRPr="005D5AD3">
        <w:rPr>
          <w:rFonts w:eastAsia="Times New Roman" w:cs="Times New Roman"/>
          <w:sz w:val="23"/>
          <w:szCs w:val="23"/>
        </w:rPr>
        <w:t xml:space="preserve"> attorney, the Clerk of Court, and the D</w:t>
      </w:r>
      <w:r w:rsidRPr="005D5AD3">
        <w:rPr>
          <w:rFonts w:eastAsia="Times New Roman" w:cs="Times New Roman"/>
          <w:sz w:val="23"/>
          <w:szCs w:val="23"/>
        </w:rPr>
        <w:t xml:space="preserve">istrict Attorney in writing.  After being advised of their right to formal arraignment, Defendant </w:t>
      </w:r>
      <w:r w:rsidR="0005595D" w:rsidRPr="005D5AD3">
        <w:rPr>
          <w:rFonts w:eastAsia="Times New Roman" w:cs="Times New Roman"/>
          <w:sz w:val="23"/>
          <w:szCs w:val="23"/>
        </w:rPr>
        <w:t>hereby waive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formal arraignment, </w:t>
      </w:r>
      <w:r w:rsidRPr="005D5AD3">
        <w:rPr>
          <w:rFonts w:eastAsia="Times New Roman" w:cs="Times New Roman"/>
          <w:sz w:val="23"/>
          <w:szCs w:val="23"/>
        </w:rPr>
        <w:t>enters a</w:t>
      </w:r>
      <w:r w:rsidR="0005595D" w:rsidRPr="005D5AD3">
        <w:rPr>
          <w:rFonts w:eastAsia="Times New Roman" w:cs="Times New Roman"/>
          <w:sz w:val="23"/>
          <w:szCs w:val="23"/>
        </w:rPr>
        <w:t xml:space="preserve"> plea of NOT GUILTY, and demand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a trial by jury.</w:t>
      </w:r>
    </w:p>
    <w:p w14:paraId="777A3C91" w14:textId="77777777" w:rsidR="0005595D" w:rsidRPr="005D5AD3" w:rsidRDefault="0005595D" w:rsidP="0005595D">
      <w:pPr>
        <w:spacing w:after="0" w:line="360" w:lineRule="auto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br/>
      </w:r>
      <w:proofErr w:type="gramStart"/>
      <w:r w:rsidRPr="005D5AD3">
        <w:rPr>
          <w:rFonts w:eastAsia="Times New Roman" w:cs="Times New Roman"/>
          <w:sz w:val="23"/>
          <w:szCs w:val="23"/>
        </w:rPr>
        <w:t>x</w:t>
      </w:r>
      <w:proofErr w:type="gramEnd"/>
      <w:r w:rsidRPr="005D5AD3">
        <w:rPr>
          <w:rFonts w:eastAsia="Times New Roman" w:cs="Times New Roman"/>
          <w:sz w:val="23"/>
          <w:szCs w:val="23"/>
        </w:rPr>
        <w:t>___________________________</w:t>
      </w:r>
      <w:r w:rsidRPr="005D5AD3">
        <w:rPr>
          <w:rFonts w:eastAsia="Times New Roman" w:cs="Times New Roman"/>
          <w:sz w:val="23"/>
          <w:szCs w:val="23"/>
        </w:rPr>
        <w:tab/>
        <w:t xml:space="preserve">     Current Street Address:</w:t>
      </w:r>
      <w:r w:rsidRPr="005D5AD3">
        <w:rPr>
          <w:rFonts w:eastAsia="Times New Roman" w:cs="Times New Roman"/>
          <w:sz w:val="23"/>
          <w:szCs w:val="23"/>
        </w:rPr>
        <w:tab/>
        <w:t>________________________</w:t>
      </w:r>
    </w:p>
    <w:p w14:paraId="5711AB89" w14:textId="6CB2F31E" w:rsidR="005D5AD3" w:rsidRDefault="0005595D" w:rsidP="0005595D">
      <w:pPr>
        <w:spacing w:after="0" w:line="360" w:lineRule="auto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Defendant’s Signature</w:t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  <w:t xml:space="preserve">     Current City/State/ZIP:</w:t>
      </w:r>
      <w:r w:rsidRPr="005D5AD3">
        <w:rPr>
          <w:rFonts w:eastAsia="Times New Roman" w:cs="Times New Roman"/>
          <w:sz w:val="23"/>
          <w:szCs w:val="23"/>
        </w:rPr>
        <w:tab/>
        <w:t>________________________</w:t>
      </w:r>
    </w:p>
    <w:p w14:paraId="5BEE967C" w14:textId="5B4AB5A3" w:rsidR="005D5AD3" w:rsidRPr="00F93BBE" w:rsidRDefault="005D5AD3" w:rsidP="00F93B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F93BBE">
        <w:rPr>
          <w:rFonts w:eastAsia="Times New Roman" w:cs="Times New Roman"/>
          <w:b/>
          <w:sz w:val="22"/>
          <w:szCs w:val="22"/>
        </w:rPr>
        <w:t xml:space="preserve">***ATTORNEY MAY SIGN ON BEHALF OF THE DEFENDANT. BY DOING SO, THE ATTORNEY CERTIFIES THAT THEY HAVE PROVIDED A COPY OF THIS FORM TO THEIR CLIENT AND THE SIGNATURE WAS </w:t>
      </w:r>
      <w:r w:rsidR="003F4FE3" w:rsidRPr="00F93BBE">
        <w:rPr>
          <w:rFonts w:eastAsia="Times New Roman" w:cs="Times New Roman"/>
          <w:b/>
          <w:sz w:val="22"/>
          <w:szCs w:val="22"/>
        </w:rPr>
        <w:t>MADE</w:t>
      </w:r>
      <w:r w:rsidRPr="00F93BBE">
        <w:rPr>
          <w:rFonts w:eastAsia="Times New Roman" w:cs="Times New Roman"/>
          <w:b/>
          <w:sz w:val="22"/>
          <w:szCs w:val="22"/>
        </w:rPr>
        <w:t xml:space="preserve"> WITH EXPRESS PERMISSION ***</w:t>
      </w:r>
    </w:p>
    <w:p w14:paraId="2E91F1E5" w14:textId="77777777" w:rsidR="000F3AA4" w:rsidRPr="000F3AA4" w:rsidRDefault="000F3AA4" w:rsidP="0005595D">
      <w:pPr>
        <w:spacing w:after="0" w:line="240" w:lineRule="auto"/>
        <w:jc w:val="both"/>
        <w:rPr>
          <w:rFonts w:eastAsia="Times New Roman" w:cs="Times New Roman"/>
          <w:sz w:val="12"/>
          <w:szCs w:val="12"/>
        </w:rPr>
      </w:pPr>
    </w:p>
    <w:p w14:paraId="6FA2EF53" w14:textId="50E027A4" w:rsidR="0005595D" w:rsidRPr="005D5AD3" w:rsidRDefault="00F93BBE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 am representing the above D</w:t>
      </w:r>
      <w:r w:rsidR="0005595D" w:rsidRPr="005D5AD3">
        <w:rPr>
          <w:rFonts w:eastAsia="Times New Roman" w:cs="Times New Roman"/>
          <w:sz w:val="23"/>
          <w:szCs w:val="23"/>
        </w:rPr>
        <w:t xml:space="preserve">efendant.  I have explained the charges listed in the charging document to my client, and I am waiving formal arraignment and entering a plea of </w:t>
      </w:r>
      <w:r w:rsidR="00E010AF" w:rsidRPr="005D5AD3">
        <w:rPr>
          <w:rFonts w:eastAsia="Times New Roman" w:cs="Times New Roman"/>
          <w:sz w:val="23"/>
          <w:szCs w:val="23"/>
        </w:rPr>
        <w:t>NOT GUILTY</w:t>
      </w:r>
      <w:r w:rsidR="0005595D" w:rsidRPr="005D5AD3">
        <w:rPr>
          <w:rFonts w:eastAsia="Times New Roman" w:cs="Times New Roman"/>
          <w:sz w:val="23"/>
          <w:szCs w:val="23"/>
        </w:rPr>
        <w:t xml:space="preserve"> on my client’s behalf.  I have filed an entry of appearance with the Clerk of Court designating the address to where notices will be sent.  I certify that I will file this waiver with the Clerk of Court and serve it upon the District Attorney no later than </w:t>
      </w:r>
      <w:r w:rsidR="00765594" w:rsidRPr="005D5AD3">
        <w:rPr>
          <w:rFonts w:eastAsia="Times New Roman" w:cs="Times New Roman"/>
          <w:b/>
          <w:sz w:val="23"/>
          <w:szCs w:val="23"/>
          <w:u w:val="single"/>
        </w:rPr>
        <w:t>two business days</w:t>
      </w:r>
      <w:r w:rsidR="0005595D" w:rsidRPr="005D5AD3">
        <w:rPr>
          <w:rFonts w:eastAsia="Times New Roman" w:cs="Times New Roman"/>
          <w:b/>
          <w:sz w:val="23"/>
          <w:szCs w:val="23"/>
        </w:rPr>
        <w:t xml:space="preserve"> </w:t>
      </w:r>
      <w:r w:rsidR="00765594" w:rsidRPr="005D5AD3">
        <w:rPr>
          <w:rFonts w:eastAsia="Times New Roman" w:cs="Times New Roman"/>
          <w:sz w:val="23"/>
          <w:szCs w:val="23"/>
        </w:rPr>
        <w:t>before</w:t>
      </w:r>
      <w:r w:rsidR="0005595D" w:rsidRPr="005D5AD3">
        <w:rPr>
          <w:rFonts w:eastAsia="Times New Roman" w:cs="Times New Roman"/>
          <w:sz w:val="23"/>
          <w:szCs w:val="23"/>
        </w:rPr>
        <w:t xml:space="preserve"> the scheduled arraignment date; if I fail to meet that deadline, I understand that my client and I will have to personally appear in court for arraignment.</w:t>
      </w:r>
    </w:p>
    <w:p w14:paraId="58C431E5" w14:textId="77777777" w:rsidR="0005595D" w:rsidRPr="000F3AA4" w:rsidRDefault="0005595D" w:rsidP="0005595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79BB0A03" w14:textId="685B108B" w:rsidR="0005595D" w:rsidRPr="005D5AD3" w:rsidRDefault="004C0B2D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b/>
          <w:sz w:val="23"/>
          <w:szCs w:val="23"/>
        </w:rPr>
        <w:t xml:space="preserve">* </w:t>
      </w:r>
      <w:r w:rsidR="0005595D" w:rsidRPr="005D5AD3">
        <w:rPr>
          <w:rFonts w:eastAsia="Times New Roman" w:cs="Times New Roman"/>
          <w:b/>
          <w:sz w:val="23"/>
          <w:szCs w:val="23"/>
        </w:rPr>
        <w:t>I AM / AM NOT (circle one)</w:t>
      </w:r>
      <w:r w:rsidR="0005595D" w:rsidRPr="005D5AD3">
        <w:rPr>
          <w:rFonts w:eastAsia="Times New Roman" w:cs="Times New Roman"/>
          <w:sz w:val="23"/>
          <w:szCs w:val="23"/>
        </w:rPr>
        <w:t xml:space="preserve"> opting into reciprocal discovery</w:t>
      </w:r>
      <w:r w:rsidRPr="005D5AD3">
        <w:rPr>
          <w:rFonts w:eastAsia="Times New Roman" w:cs="Times New Roman"/>
          <w:sz w:val="23"/>
          <w:szCs w:val="23"/>
        </w:rPr>
        <w:t xml:space="preserve"> pursuant to O.C.G.A. § 17-16-1 et seq</w:t>
      </w:r>
      <w:proofErr w:type="gramStart"/>
      <w:r w:rsidRPr="005D5AD3">
        <w:rPr>
          <w:rFonts w:eastAsia="Times New Roman" w:cs="Times New Roman"/>
          <w:sz w:val="23"/>
          <w:szCs w:val="23"/>
        </w:rPr>
        <w:t>.</w:t>
      </w:r>
      <w:r w:rsidR="00765594" w:rsidRPr="005D5AD3">
        <w:rPr>
          <w:rFonts w:eastAsia="Times New Roman" w:cs="Times New Roman"/>
          <w:sz w:val="23"/>
          <w:szCs w:val="23"/>
        </w:rPr>
        <w:t>.</w:t>
      </w:r>
      <w:proofErr w:type="gramEnd"/>
      <w:r w:rsidR="0005595D" w:rsidRPr="005D5AD3">
        <w:rPr>
          <w:rFonts w:eastAsia="Times New Roman" w:cs="Times New Roman"/>
          <w:sz w:val="23"/>
          <w:szCs w:val="23"/>
        </w:rPr>
        <w:t xml:space="preserve"> I understand that discovery must be obtained</w:t>
      </w:r>
      <w:r w:rsidR="000841C3" w:rsidRPr="005D5AD3">
        <w:rPr>
          <w:rFonts w:eastAsia="Times New Roman" w:cs="Times New Roman"/>
          <w:sz w:val="23"/>
          <w:szCs w:val="23"/>
        </w:rPr>
        <w:t xml:space="preserve"> and/or served on or before ______________________. </w:t>
      </w:r>
      <w:r w:rsidR="0005595D" w:rsidRPr="005D5AD3">
        <w:rPr>
          <w:rFonts w:eastAsia="Times New Roman" w:cs="Times New Roman"/>
          <w:sz w:val="23"/>
          <w:szCs w:val="23"/>
        </w:rPr>
        <w:t xml:space="preserve">I acknowledge that the District Attorney’s Office maintains an “open file” policy, it is my responsibility to obtain discovery, and any discovery served by the District Attorney is only a courtesy and may not be </w:t>
      </w:r>
      <w:proofErr w:type="gramStart"/>
      <w:r w:rsidR="0005595D" w:rsidRPr="005D5AD3">
        <w:rPr>
          <w:rFonts w:eastAsia="Times New Roman" w:cs="Times New Roman"/>
          <w:sz w:val="23"/>
          <w:szCs w:val="23"/>
        </w:rPr>
        <w:t>all of the</w:t>
      </w:r>
      <w:proofErr w:type="gramEnd"/>
      <w:r w:rsidR="0005595D" w:rsidRPr="005D5AD3">
        <w:rPr>
          <w:rFonts w:eastAsia="Times New Roman" w:cs="Times New Roman"/>
          <w:sz w:val="23"/>
          <w:szCs w:val="23"/>
        </w:rPr>
        <w:t xml:space="preserve"> discovery.</w:t>
      </w:r>
    </w:p>
    <w:p w14:paraId="177BFD8B" w14:textId="77777777" w:rsidR="0005595D" w:rsidRPr="000F3AA4" w:rsidRDefault="0005595D" w:rsidP="0005595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0ABA7911" w14:textId="71A3218A" w:rsidR="0005595D" w:rsidRPr="005D5AD3" w:rsidRDefault="0005595D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I will ensure that all m</w:t>
      </w:r>
      <w:r w:rsidR="000841C3" w:rsidRPr="005D5AD3">
        <w:rPr>
          <w:rFonts w:eastAsia="Times New Roman" w:cs="Times New Roman"/>
          <w:sz w:val="23"/>
          <w:szCs w:val="23"/>
        </w:rPr>
        <w:t xml:space="preserve">otions are filed on or before ______________________, </w:t>
      </w:r>
      <w:r w:rsidRPr="005D5AD3">
        <w:rPr>
          <w:rFonts w:eastAsia="Times New Roman" w:cs="Times New Roman"/>
          <w:sz w:val="23"/>
          <w:szCs w:val="23"/>
        </w:rPr>
        <w:t>and that any responsive pleadin</w:t>
      </w:r>
      <w:r w:rsidR="000841C3" w:rsidRPr="005D5AD3">
        <w:rPr>
          <w:rFonts w:eastAsia="Times New Roman" w:cs="Times New Roman"/>
          <w:sz w:val="23"/>
          <w:szCs w:val="23"/>
        </w:rPr>
        <w:t xml:space="preserve">gs will be filed on or before ______________________. I will attend court on ______________________ </w:t>
      </w:r>
      <w:r w:rsidRPr="005D5AD3">
        <w:rPr>
          <w:rFonts w:eastAsia="Times New Roman" w:cs="Times New Roman"/>
          <w:sz w:val="23"/>
          <w:szCs w:val="23"/>
        </w:rPr>
        <w:t>prepared to argue any motions as well as to have a status conference with the court on the case; I acknowledge that this date will be the final date for any negotiated pleas to be presented to the court.</w:t>
      </w:r>
      <w:r w:rsidRPr="005D5AD3">
        <w:rPr>
          <w:rFonts w:eastAsia="Times New Roman" w:cs="Times New Roman"/>
          <w:sz w:val="23"/>
          <w:szCs w:val="23"/>
        </w:rPr>
        <w:tab/>
        <w:t xml:space="preserve">  </w:t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</w:p>
    <w:p w14:paraId="10B2693B" w14:textId="318CA773" w:rsidR="003F4FE3" w:rsidRDefault="0005595D" w:rsidP="000F3AA4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x_____</w:t>
      </w:r>
      <w:r w:rsidR="000F3AA4">
        <w:rPr>
          <w:rFonts w:eastAsia="Times New Roman" w:cs="Times New Roman"/>
          <w:sz w:val="23"/>
          <w:szCs w:val="23"/>
        </w:rPr>
        <w:t>_______________________________________</w:t>
      </w:r>
    </w:p>
    <w:p w14:paraId="5A659007" w14:textId="7C00B5F9" w:rsidR="00E010AF" w:rsidRPr="005D5AD3" w:rsidRDefault="0005595D" w:rsidP="000F3AA4">
      <w:pPr>
        <w:spacing w:after="0" w:line="240" w:lineRule="auto"/>
        <w:ind w:left="3600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Name:</w:t>
      </w:r>
      <w:r w:rsidR="000F3AA4">
        <w:rPr>
          <w:rFonts w:eastAsia="Times New Roman" w:cs="Times New Roman"/>
          <w:sz w:val="23"/>
          <w:szCs w:val="23"/>
        </w:rPr>
        <w:t xml:space="preserve"> _______________________ Bar No: _________</w:t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</w:p>
    <w:p w14:paraId="6856915C" w14:textId="29745097" w:rsidR="00E010AF" w:rsidRPr="00495604" w:rsidRDefault="00E010AF" w:rsidP="00E010AF">
      <w:pPr>
        <w:spacing w:after="0" w:line="240" w:lineRule="auto"/>
        <w:jc w:val="center"/>
        <w:rPr>
          <w:rFonts w:eastAsia="Times New Roman" w:cs="Times New Roman"/>
          <w:b/>
          <w:caps/>
        </w:rPr>
      </w:pPr>
      <w:r w:rsidRPr="00495604">
        <w:rPr>
          <w:rFonts w:eastAsia="Times New Roman" w:cs="Times New Roman"/>
          <w:b/>
          <w:caps/>
        </w:rPr>
        <w:lastRenderedPageBreak/>
        <w:t xml:space="preserve">IN THE 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 xml:space="preserve">Superior Court </w:t>
      </w:r>
      <w:r w:rsidRPr="00495604">
        <w:rPr>
          <w:rFonts w:eastAsia="Times New Roman" w:cs="Times New Roman"/>
          <w:b/>
          <w:caps/>
        </w:rPr>
        <w:t xml:space="preserve">OF </w:t>
      </w:r>
      <w:r w:rsidR="003D4F84">
        <w:rPr>
          <w:rFonts w:eastAsia="Times New Roman" w:cs="Times New Roman"/>
          <w:b/>
          <w:caps/>
          <w:color w:val="000000"/>
          <w:shd w:val="clear" w:color="auto" w:fill="FFFFFF"/>
        </w:rPr>
        <w:t>NEWTON</w:t>
      </w:r>
      <w:bookmarkStart w:id="0" w:name="_GoBack"/>
      <w:bookmarkEnd w:id="0"/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 xml:space="preserve"> County</w:t>
      </w:r>
      <w:r w:rsidRPr="00495604">
        <w:rPr>
          <w:rFonts w:eastAsia="Times New Roman" w:cs="Times New Roman"/>
          <w:b/>
          <w:caps/>
        </w:rPr>
        <w:br/>
        <w:t>STATE OF GEORGIA</w:t>
      </w:r>
      <w:r w:rsidRPr="00495604">
        <w:rPr>
          <w:rFonts w:eastAsia="Times New Roman" w:cs="Times New Roman"/>
          <w:b/>
          <w:cap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359"/>
        <w:gridCol w:w="4619"/>
      </w:tblGrid>
      <w:tr w:rsidR="00E010AF" w:rsidRPr="00495604" w14:paraId="53D92E63" w14:textId="77777777" w:rsidTr="00582366">
        <w:tc>
          <w:tcPr>
            <w:tcW w:w="4382" w:type="dxa"/>
          </w:tcPr>
          <w:p w14:paraId="5C137101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STATE OF GEORGIA</w:t>
            </w:r>
          </w:p>
        </w:tc>
        <w:tc>
          <w:tcPr>
            <w:tcW w:w="359" w:type="dxa"/>
          </w:tcPr>
          <w:p w14:paraId="70E3137E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526FCAB3" w14:textId="77777777" w:rsidR="00E010AF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56F721DE" w14:textId="77777777" w:rsidR="000F3AA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5C00DAB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  <w:caps/>
              </w:rPr>
              <w:t>IND/ACC NO.:</w:t>
            </w:r>
            <w:r w:rsidRPr="00495604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______________________</w:t>
            </w:r>
          </w:p>
        </w:tc>
      </w:tr>
      <w:tr w:rsidR="00E010AF" w:rsidRPr="00495604" w14:paraId="4D949206" w14:textId="77777777" w:rsidTr="00582366">
        <w:tc>
          <w:tcPr>
            <w:tcW w:w="4382" w:type="dxa"/>
          </w:tcPr>
          <w:p w14:paraId="61DB2381" w14:textId="77777777" w:rsidR="000F3AA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4DD580ED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vs.</w:t>
            </w:r>
          </w:p>
        </w:tc>
        <w:tc>
          <w:tcPr>
            <w:tcW w:w="359" w:type="dxa"/>
          </w:tcPr>
          <w:p w14:paraId="579F0F4E" w14:textId="77777777" w:rsidR="00E010AF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12BFF2B2" w14:textId="0C1B0A97" w:rsidR="000F3AA4" w:rsidRPr="0049560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/>
          </w:tcPr>
          <w:p w14:paraId="68CE4E09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010AF" w:rsidRPr="00495604" w14:paraId="20069F79" w14:textId="77777777" w:rsidTr="00582366">
        <w:tc>
          <w:tcPr>
            <w:tcW w:w="4382" w:type="dxa"/>
          </w:tcPr>
          <w:p w14:paraId="78D9AD51" w14:textId="77777777" w:rsidR="000F3AA4" w:rsidRDefault="000F3AA4" w:rsidP="00582366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</w:pPr>
          </w:p>
          <w:p w14:paraId="57B2D974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  <w:t>__________________________________</w:t>
            </w:r>
            <w:r w:rsidRPr="00495604">
              <w:rPr>
                <w:rFonts w:eastAsia="Calibri" w:cs="Times New Roman"/>
                <w:b/>
                <w:caps/>
              </w:rPr>
              <w:t>,</w:t>
            </w:r>
          </w:p>
        </w:tc>
        <w:tc>
          <w:tcPr>
            <w:tcW w:w="359" w:type="dxa"/>
          </w:tcPr>
          <w:p w14:paraId="24BE98A3" w14:textId="77777777" w:rsidR="00E010AF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34D18DA" w14:textId="3EF269C6" w:rsidR="000F3AA4" w:rsidRPr="0049560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3FBF1147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010AF" w:rsidRPr="00495604" w14:paraId="62939F39" w14:textId="77777777" w:rsidTr="00582366">
        <w:tc>
          <w:tcPr>
            <w:tcW w:w="4382" w:type="dxa"/>
          </w:tcPr>
          <w:p w14:paraId="3920A4CC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 xml:space="preserve">           Defendant.</w:t>
            </w:r>
          </w:p>
        </w:tc>
        <w:tc>
          <w:tcPr>
            <w:tcW w:w="359" w:type="dxa"/>
          </w:tcPr>
          <w:p w14:paraId="345EF6A9" w14:textId="74D0B27C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19" w:type="dxa"/>
            <w:vMerge/>
          </w:tcPr>
          <w:p w14:paraId="3A296EFC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14:paraId="54503A34" w14:textId="77777777" w:rsidR="00E010AF" w:rsidRPr="00495604" w:rsidRDefault="00E010AF" w:rsidP="00E010AF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</w:rPr>
      </w:pPr>
    </w:p>
    <w:p w14:paraId="35E6F492" w14:textId="793667D8" w:rsidR="00E010AF" w:rsidRPr="00495604" w:rsidRDefault="00E010AF" w:rsidP="00E010A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PRETRIAL ORDER</w:t>
      </w:r>
    </w:p>
    <w:p w14:paraId="784163D2" w14:textId="77777777" w:rsidR="00E010AF" w:rsidRPr="00495604" w:rsidRDefault="00E010AF" w:rsidP="00E010AF">
      <w:pPr>
        <w:spacing w:after="0" w:line="240" w:lineRule="auto"/>
        <w:ind w:firstLine="720"/>
        <w:rPr>
          <w:rFonts w:eastAsia="Times New Roman" w:cs="Times New Roman"/>
          <w:sz w:val="8"/>
          <w:szCs w:val="8"/>
        </w:rPr>
      </w:pPr>
    </w:p>
    <w:p w14:paraId="631D0463" w14:textId="4D26F9DD" w:rsidR="00E010AF" w:rsidRDefault="00E010AF" w:rsidP="00765594">
      <w:pPr>
        <w:spacing w:after="0" w:line="288" w:lineRule="auto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 xml:space="preserve">The above-styled case </w:t>
      </w:r>
      <w:r w:rsidR="0056697C">
        <w:rPr>
          <w:rFonts w:eastAsia="Times New Roman" w:cs="Times New Roman"/>
        </w:rPr>
        <w:t xml:space="preserve">was </w:t>
      </w:r>
      <w:r w:rsidRPr="00E010AF">
        <w:rPr>
          <w:rFonts w:eastAsia="Times New Roman" w:cs="Times New Roman"/>
        </w:rPr>
        <w:t xml:space="preserve">scheduled to come before </w:t>
      </w:r>
      <w:r w:rsidR="0056697C">
        <w:rPr>
          <w:rFonts w:eastAsia="Times New Roman" w:cs="Times New Roman"/>
        </w:rPr>
        <w:t>the</w:t>
      </w:r>
      <w:r w:rsidRPr="00E010AF">
        <w:rPr>
          <w:rFonts w:eastAsia="Times New Roman" w:cs="Times New Roman"/>
        </w:rPr>
        <w:t xml:space="preserve"> Court for arraignment on </w:t>
      </w:r>
      <w:r w:rsidR="0056697C">
        <w:rPr>
          <w:rFonts w:eastAsia="Times New Roman" w:cs="Times New Roman"/>
        </w:rPr>
        <w:t xml:space="preserve">_____________________. </w:t>
      </w:r>
      <w:r w:rsidR="004C0B2D">
        <w:rPr>
          <w:rFonts w:eastAsia="Times New Roman" w:cs="Times New Roman"/>
        </w:rPr>
        <w:t>Defendant and Counsel for Defendant waived arraignment</w:t>
      </w:r>
      <w:r w:rsidR="0056697C">
        <w:rPr>
          <w:rFonts w:eastAsia="Times New Roman" w:cs="Times New Roman"/>
        </w:rPr>
        <w:t xml:space="preserve"> and entered a plea of not guilty.</w:t>
      </w:r>
      <w:r w:rsidR="004C0B2D">
        <w:rPr>
          <w:rFonts w:eastAsia="Times New Roman" w:cs="Times New Roman"/>
        </w:rPr>
        <w:t xml:space="preserve"> </w:t>
      </w:r>
      <w:r w:rsidR="000841C3">
        <w:rPr>
          <w:rFonts w:eastAsia="Times New Roman" w:cs="Times New Roman"/>
        </w:rPr>
        <w:t xml:space="preserve">The Court having accepted </w:t>
      </w:r>
      <w:r w:rsidR="0056697C">
        <w:rPr>
          <w:rFonts w:eastAsia="Times New Roman" w:cs="Times New Roman"/>
        </w:rPr>
        <w:t>the Waiver of Arraignment and Acknowledgement of Pretrial Order</w:t>
      </w:r>
      <w:r w:rsidR="000841C3">
        <w:rPr>
          <w:rFonts w:eastAsia="Times New Roman" w:cs="Times New Roman"/>
        </w:rPr>
        <w:t>, IT IS HEREBY ORDERED as follows:</w:t>
      </w:r>
    </w:p>
    <w:p w14:paraId="45A134F3" w14:textId="77777777" w:rsidR="00765594" w:rsidRPr="00E010AF" w:rsidRDefault="00765594" w:rsidP="00765594">
      <w:pPr>
        <w:spacing w:after="0" w:line="288" w:lineRule="auto"/>
        <w:jc w:val="both"/>
        <w:rPr>
          <w:rFonts w:eastAsia="Times New Roman" w:cs="Times New Roman"/>
        </w:rPr>
      </w:pPr>
    </w:p>
    <w:p w14:paraId="39B1C171" w14:textId="571F65C8" w:rsidR="00E010AF" w:rsidRPr="00E010AF" w:rsidRDefault="00E010AF" w:rsidP="00765594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  <w:u w:val="single"/>
        </w:rPr>
        <w:t>DISCOVERY</w:t>
      </w:r>
      <w:r w:rsidRPr="00E010AF">
        <w:rPr>
          <w:rFonts w:eastAsia="Times New Roman" w:cs="Times New Roman"/>
        </w:rPr>
        <w:t xml:space="preserve">: </w:t>
      </w:r>
    </w:p>
    <w:p w14:paraId="6D8F4736" w14:textId="5EDBE916" w:rsidR="00E010AF" w:rsidRPr="00E010AF" w:rsidRDefault="00E010AF" w:rsidP="00765594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 xml:space="preserve">All demands, requests, and motions pertaining to discovery, including whether Defendant elects to participate in reciprocal discovery as set forth in O.C.G.A. </w:t>
      </w:r>
      <w:r w:rsidR="004C0B2D">
        <w:rPr>
          <w:rFonts w:eastAsia="Times New Roman" w:cs="Times New Roman"/>
        </w:rPr>
        <w:t xml:space="preserve">§ </w:t>
      </w:r>
      <w:r w:rsidRPr="00E010AF">
        <w:rPr>
          <w:rFonts w:eastAsia="Times New Roman" w:cs="Times New Roman"/>
        </w:rPr>
        <w:t>17-16-1 et seq. shall be filed and se</w:t>
      </w:r>
      <w:r w:rsidR="004C0B2D">
        <w:rPr>
          <w:rFonts w:eastAsia="Times New Roman" w:cs="Times New Roman"/>
        </w:rPr>
        <w:t>rved on or before ____________</w:t>
      </w:r>
      <w:r w:rsidRPr="00E010AF">
        <w:rPr>
          <w:rFonts w:eastAsia="Times New Roman" w:cs="Times New Roman"/>
        </w:rPr>
        <w:t>___</w:t>
      </w:r>
      <w:r>
        <w:rPr>
          <w:rFonts w:eastAsia="Times New Roman" w:cs="Times New Roman"/>
        </w:rPr>
        <w:t>_____________</w:t>
      </w:r>
      <w:r w:rsidRPr="00E010AF">
        <w:rPr>
          <w:rFonts w:eastAsia="Times New Roman" w:cs="Times New Roman"/>
        </w:rPr>
        <w:t>.</w:t>
      </w:r>
    </w:p>
    <w:p w14:paraId="2CABD7A8" w14:textId="611BB56F" w:rsidR="00E010AF" w:rsidRPr="00E010AF" w:rsidRDefault="00E010AF" w:rsidP="00765594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>The State and the Defendant shall serve all discovery materials upon one another on or before ___________________________________</w:t>
      </w:r>
      <w:r>
        <w:rPr>
          <w:rFonts w:eastAsia="Times New Roman" w:cs="Times New Roman"/>
        </w:rPr>
        <w:t>_________________________</w:t>
      </w:r>
      <w:r w:rsidRPr="00E010AF">
        <w:rPr>
          <w:rFonts w:eastAsia="Times New Roman" w:cs="Times New Roman"/>
        </w:rPr>
        <w:t>.</w:t>
      </w:r>
    </w:p>
    <w:p w14:paraId="5210E789" w14:textId="77777777" w:rsidR="00E010AF" w:rsidRPr="00E010AF" w:rsidRDefault="00E010AF" w:rsidP="00765594">
      <w:pPr>
        <w:spacing w:after="0" w:line="288" w:lineRule="auto"/>
        <w:jc w:val="both"/>
        <w:rPr>
          <w:rFonts w:eastAsia="Times New Roman" w:cs="Times New Roman"/>
        </w:rPr>
      </w:pPr>
    </w:p>
    <w:p w14:paraId="6A59D391" w14:textId="77777777" w:rsidR="00E010AF" w:rsidRDefault="00E010AF" w:rsidP="00765594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  <w:u w:val="single"/>
        </w:rPr>
        <w:t>MOTIONS HEARINGS</w:t>
      </w:r>
      <w:r w:rsidRPr="00E010AF">
        <w:rPr>
          <w:rFonts w:eastAsia="Times New Roman" w:cs="Times New Roman"/>
        </w:rPr>
        <w:t>:</w:t>
      </w:r>
    </w:p>
    <w:p w14:paraId="6AC97FF4" w14:textId="73174828" w:rsidR="00C4487C" w:rsidRDefault="00E010AF" w:rsidP="00765594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>All motions shall be filed by either party on or befo</w:t>
      </w:r>
      <w:r w:rsidR="00C4487C">
        <w:rPr>
          <w:rFonts w:eastAsia="Times New Roman" w:cs="Times New Roman"/>
        </w:rPr>
        <w:t>re _________________________</w:t>
      </w:r>
      <w:r w:rsidRPr="00E010AF">
        <w:rPr>
          <w:rFonts w:eastAsia="Times New Roman" w:cs="Times New Roman"/>
        </w:rPr>
        <w:t>.</w:t>
      </w:r>
    </w:p>
    <w:p w14:paraId="5DF603EE" w14:textId="77777777" w:rsidR="00C4487C" w:rsidRDefault="00E010AF" w:rsidP="00765594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C4487C">
        <w:rPr>
          <w:rFonts w:eastAsia="Times New Roman" w:cs="Times New Roman"/>
        </w:rPr>
        <w:t>All responsive pleadings shall be filed on or before</w:t>
      </w:r>
      <w:r w:rsidR="00C4487C">
        <w:rPr>
          <w:rFonts w:eastAsia="Times New Roman" w:cs="Times New Roman"/>
        </w:rPr>
        <w:t xml:space="preserve"> ___________________________</w:t>
      </w:r>
      <w:r w:rsidRPr="00C4487C">
        <w:rPr>
          <w:rFonts w:eastAsia="Times New Roman" w:cs="Times New Roman"/>
        </w:rPr>
        <w:t>.</w:t>
      </w:r>
    </w:p>
    <w:p w14:paraId="3FAD3C26" w14:textId="6343A023" w:rsidR="00E010AF" w:rsidRPr="00C4487C" w:rsidRDefault="00E010AF" w:rsidP="00765594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C4487C">
        <w:rPr>
          <w:rFonts w:eastAsia="Times New Roman" w:cs="Times New Roman"/>
        </w:rPr>
        <w:t>All parties shall be prepared to present evidence and argument as to all pending motions on or before _________________________________</w:t>
      </w:r>
      <w:r w:rsidR="00C4487C">
        <w:rPr>
          <w:rFonts w:eastAsia="Times New Roman" w:cs="Times New Roman"/>
        </w:rPr>
        <w:t>__________________</w:t>
      </w:r>
      <w:r w:rsidRPr="00C4487C">
        <w:rPr>
          <w:rFonts w:eastAsia="Times New Roman" w:cs="Times New Roman"/>
        </w:rPr>
        <w:t>.</w:t>
      </w:r>
    </w:p>
    <w:p w14:paraId="528BFFFA" w14:textId="77777777" w:rsidR="00C4487C" w:rsidRDefault="00C4487C" w:rsidP="00765594">
      <w:pPr>
        <w:spacing w:after="0" w:line="288" w:lineRule="auto"/>
        <w:jc w:val="both"/>
        <w:rPr>
          <w:rFonts w:eastAsia="Times New Roman" w:cs="Times New Roman"/>
        </w:rPr>
      </w:pPr>
    </w:p>
    <w:p w14:paraId="0FCA8E64" w14:textId="64D591B1" w:rsidR="00E010AF" w:rsidRPr="00C4487C" w:rsidRDefault="00E010AF" w:rsidP="00765594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C4487C">
        <w:rPr>
          <w:rFonts w:eastAsia="Times New Roman" w:cs="Times New Roman"/>
          <w:u w:val="single"/>
        </w:rPr>
        <w:t>STATUS CONFERENCE</w:t>
      </w:r>
      <w:r w:rsidRPr="00C4487C">
        <w:rPr>
          <w:rFonts w:eastAsia="Times New Roman" w:cs="Times New Roman"/>
        </w:rPr>
        <w:t>: The State and Defendant shall appear before the Court for a status conference and be prepared to inform the Court as to any remaining issues to be resolved prior to setting a trial date on or before _______________</w:t>
      </w:r>
      <w:r w:rsidR="00C4487C">
        <w:rPr>
          <w:rFonts w:eastAsia="Times New Roman" w:cs="Times New Roman"/>
        </w:rPr>
        <w:t>_________________</w:t>
      </w:r>
      <w:r w:rsidRPr="00C4487C">
        <w:rPr>
          <w:rFonts w:eastAsia="Times New Roman" w:cs="Times New Roman"/>
        </w:rPr>
        <w:t>.</w:t>
      </w:r>
    </w:p>
    <w:p w14:paraId="5B44C551" w14:textId="77777777" w:rsidR="00E010AF" w:rsidRDefault="00E010AF" w:rsidP="00E010AF">
      <w:pPr>
        <w:spacing w:after="0" w:line="240" w:lineRule="auto"/>
        <w:jc w:val="both"/>
        <w:rPr>
          <w:rFonts w:eastAsia="Times New Roman" w:cs="Times New Roman"/>
        </w:rPr>
      </w:pPr>
    </w:p>
    <w:p w14:paraId="78528C04" w14:textId="77777777" w:rsidR="00E010AF" w:rsidRDefault="00E010AF" w:rsidP="00E010AF">
      <w:pPr>
        <w:spacing w:after="0" w:line="240" w:lineRule="auto"/>
        <w:jc w:val="both"/>
        <w:rPr>
          <w:rFonts w:eastAsia="Times New Roman" w:cs="Times New Roman"/>
        </w:rPr>
      </w:pPr>
    </w:p>
    <w:p w14:paraId="141AC193" w14:textId="3589E2E2" w:rsidR="0005595D" w:rsidRDefault="005649D7" w:rsidP="005649D7">
      <w:pPr>
        <w:spacing w:after="0" w:line="36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SO ORDERED, this _________ </w:t>
      </w:r>
      <w:r w:rsidR="004C0B2D">
        <w:rPr>
          <w:rFonts w:eastAsia="Times New Roman" w:cs="Times New Roman"/>
        </w:rPr>
        <w:t>day of _____________________, 20____.</w:t>
      </w:r>
      <w:proofErr w:type="gramEnd"/>
      <w:r w:rsidR="004C0B2D">
        <w:rPr>
          <w:rFonts w:eastAsia="Times New Roman" w:cs="Times New Roman"/>
        </w:rPr>
        <w:t xml:space="preserve"> </w:t>
      </w:r>
    </w:p>
    <w:p w14:paraId="74C90711" w14:textId="77777777" w:rsidR="00765594" w:rsidRDefault="00765594" w:rsidP="005649D7">
      <w:pPr>
        <w:spacing w:after="0" w:line="360" w:lineRule="auto"/>
        <w:rPr>
          <w:rFonts w:eastAsia="Times New Roman" w:cs="Times New Roman"/>
        </w:rPr>
      </w:pPr>
    </w:p>
    <w:p w14:paraId="3C91FD33" w14:textId="77777777" w:rsidR="00765594" w:rsidRDefault="00765594" w:rsidP="005649D7">
      <w:pPr>
        <w:spacing w:after="0" w:line="360" w:lineRule="auto"/>
        <w:rPr>
          <w:rFonts w:eastAsia="Times New Roman" w:cs="Times New Roman"/>
        </w:rPr>
      </w:pPr>
    </w:p>
    <w:p w14:paraId="4263C540" w14:textId="7CA4B527" w:rsidR="00765594" w:rsidRDefault="00765594" w:rsidP="00765594">
      <w:pPr>
        <w:spacing w:after="0" w:line="240" w:lineRule="auto"/>
        <w:ind w:left="4320"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</w:t>
      </w:r>
    </w:p>
    <w:p w14:paraId="0892ED1D" w14:textId="77777777" w:rsidR="00765594" w:rsidRDefault="00765594" w:rsidP="00765594">
      <w:pPr>
        <w:spacing w:after="0" w:line="240" w:lineRule="auto"/>
        <w:ind w:left="4320"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Judge, Superior Court</w:t>
      </w:r>
    </w:p>
    <w:p w14:paraId="2FE83DB8" w14:textId="7EF15A8B" w:rsidR="00765594" w:rsidRDefault="00765594" w:rsidP="00765594">
      <w:pPr>
        <w:spacing w:after="0" w:line="240" w:lineRule="auto"/>
        <w:ind w:left="4320" w:firstLine="720"/>
        <w:contextualSpacing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Alcovy</w:t>
      </w:r>
      <w:proofErr w:type="spellEnd"/>
      <w:r>
        <w:rPr>
          <w:rFonts w:eastAsia="Times New Roman" w:cs="Times New Roman"/>
        </w:rPr>
        <w:t xml:space="preserve"> Judicial Circuit </w:t>
      </w:r>
      <w:r>
        <w:rPr>
          <w:rFonts w:eastAsia="Times New Roman" w:cs="Times New Roman"/>
        </w:rPr>
        <w:tab/>
      </w:r>
    </w:p>
    <w:p w14:paraId="5F21102F" w14:textId="6D90BACC" w:rsidR="00765594" w:rsidRPr="004F0D26" w:rsidRDefault="00765594" w:rsidP="005649D7">
      <w:pPr>
        <w:spacing w:after="0" w:line="360" w:lineRule="auto"/>
        <w:rPr>
          <w:rFonts w:eastAsia="Times New Roman" w:cs="Times New Roman"/>
        </w:rPr>
      </w:pPr>
    </w:p>
    <w:sectPr w:rsidR="00765594" w:rsidRPr="004F0D26" w:rsidSect="005D5AD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5B23" w14:textId="77777777" w:rsidR="00C4487C" w:rsidRDefault="00C4487C" w:rsidP="00C4487C">
      <w:pPr>
        <w:spacing w:after="0" w:line="240" w:lineRule="auto"/>
      </w:pPr>
      <w:r>
        <w:separator/>
      </w:r>
    </w:p>
  </w:endnote>
  <w:endnote w:type="continuationSeparator" w:id="0">
    <w:p w14:paraId="3FC3AAFA" w14:textId="77777777" w:rsidR="00C4487C" w:rsidRDefault="00C4487C" w:rsidP="00C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D172" w14:textId="77777777" w:rsidR="00C4487C" w:rsidRDefault="00C4487C" w:rsidP="00C4487C">
      <w:pPr>
        <w:spacing w:after="0" w:line="240" w:lineRule="auto"/>
      </w:pPr>
      <w:r>
        <w:separator/>
      </w:r>
    </w:p>
  </w:footnote>
  <w:footnote w:type="continuationSeparator" w:id="0">
    <w:p w14:paraId="753F6D67" w14:textId="77777777" w:rsidR="00C4487C" w:rsidRDefault="00C4487C" w:rsidP="00C4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0E4"/>
    <w:multiLevelType w:val="hybridMultilevel"/>
    <w:tmpl w:val="DF624A82"/>
    <w:lvl w:ilvl="0" w:tplc="3256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433AB"/>
    <w:multiLevelType w:val="hybridMultilevel"/>
    <w:tmpl w:val="E4203E2A"/>
    <w:lvl w:ilvl="0" w:tplc="84BED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BB1913"/>
    <w:multiLevelType w:val="hybridMultilevel"/>
    <w:tmpl w:val="3624797A"/>
    <w:lvl w:ilvl="0" w:tplc="3964451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B51EA"/>
    <w:multiLevelType w:val="hybridMultilevel"/>
    <w:tmpl w:val="E7A2C72C"/>
    <w:lvl w:ilvl="0" w:tplc="8A3A4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5D"/>
    <w:rsid w:val="0005595D"/>
    <w:rsid w:val="000841C3"/>
    <w:rsid w:val="000F3AA4"/>
    <w:rsid w:val="001179A1"/>
    <w:rsid w:val="00282E3A"/>
    <w:rsid w:val="00342B44"/>
    <w:rsid w:val="003D4F84"/>
    <w:rsid w:val="003F4FE3"/>
    <w:rsid w:val="004C0B2D"/>
    <w:rsid w:val="004F0D26"/>
    <w:rsid w:val="005649D7"/>
    <w:rsid w:val="0056697C"/>
    <w:rsid w:val="00595653"/>
    <w:rsid w:val="005D5AD3"/>
    <w:rsid w:val="00765594"/>
    <w:rsid w:val="00972E46"/>
    <w:rsid w:val="00B077DA"/>
    <w:rsid w:val="00C4487C"/>
    <w:rsid w:val="00D07BED"/>
    <w:rsid w:val="00E010AF"/>
    <w:rsid w:val="00F45922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7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7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7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7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784D-48B2-403E-91EC-4100CC2F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Zon</dc:creator>
  <cp:lastModifiedBy>Randy McGinley</cp:lastModifiedBy>
  <cp:revision>2</cp:revision>
  <dcterms:created xsi:type="dcterms:W3CDTF">2020-08-17T19:03:00Z</dcterms:created>
  <dcterms:modified xsi:type="dcterms:W3CDTF">2020-08-17T19:03:00Z</dcterms:modified>
</cp:coreProperties>
</file>